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D35558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251228" w:rsidRPr="0092635F" w:rsidRDefault="005F0A2B" w:rsidP="0025122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Auxiliary Drawing</w:t>
            </w:r>
          </w:p>
          <w:p w:rsidR="00D3033E" w:rsidRPr="00794BAF" w:rsidRDefault="00D3033E" w:rsidP="00CE1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C540ED" w:rsidRPr="00C540ED" w:rsidRDefault="00C540ED" w:rsidP="00C540ED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540ED">
              <w:rPr>
                <w:rFonts w:ascii="Arial" w:eastAsiaTheme="majorEastAsia" w:hAnsi="Arial" w:cs="Arial"/>
                <w:sz w:val="22"/>
                <w:szCs w:val="22"/>
              </w:rPr>
              <w:t>Draw primary auxiliary view</w:t>
            </w:r>
          </w:p>
          <w:p w:rsidR="002A59ED" w:rsidRPr="00C540ED" w:rsidRDefault="00C540ED" w:rsidP="00C540ED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540ED">
              <w:rPr>
                <w:rFonts w:ascii="Arial" w:eastAsiaTheme="majorEastAsia" w:hAnsi="Arial" w:cs="Arial"/>
                <w:sz w:val="22"/>
                <w:szCs w:val="22"/>
              </w:rPr>
              <w:t xml:space="preserve">Draw true length line 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A3B1E" w:rsidRDefault="00EA3B1E" w:rsidP="00EA3B1E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EA3B1E">
              <w:rPr>
                <w:rFonts w:ascii="Arial" w:eastAsiaTheme="majorEastAsia" w:hAnsi="Arial" w:cs="Arial"/>
                <w:b/>
                <w:sz w:val="22"/>
                <w:szCs w:val="22"/>
              </w:rPr>
              <w:t>Draw primary auxiliary view</w:t>
            </w:r>
          </w:p>
          <w:p w:rsidR="00556685" w:rsidRPr="00556685" w:rsidRDefault="00556685" w:rsidP="00556685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556685">
              <w:rPr>
                <w:rFonts w:cs="Arial"/>
                <w:color w:val="000000"/>
              </w:rPr>
              <w:t>Draw Primary auxiliary view of frontal projection</w:t>
            </w:r>
          </w:p>
          <w:p w:rsidR="00556685" w:rsidRDefault="00556685" w:rsidP="00556685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556685">
              <w:rPr>
                <w:rFonts w:cs="Arial"/>
                <w:color w:val="000000"/>
              </w:rPr>
              <w:t>Draw primary auxiliary view of horizontal projection</w:t>
            </w:r>
          </w:p>
          <w:p w:rsidR="00556685" w:rsidRPr="00556685" w:rsidRDefault="00556685" w:rsidP="00556685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556685">
              <w:rPr>
                <w:rFonts w:cs="Arial"/>
                <w:color w:val="000000"/>
              </w:rPr>
              <w:t>Draw primary auxiliary view of profile projection</w:t>
            </w:r>
          </w:p>
          <w:p w:rsidR="006346D5" w:rsidRPr="00CB5FC5" w:rsidRDefault="00EA3B1E" w:rsidP="00EA3B1E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A3B1E">
              <w:rPr>
                <w:rFonts w:ascii="Arial" w:eastAsiaTheme="majorEastAsia" w:hAnsi="Arial" w:cs="Arial"/>
                <w:b/>
              </w:rPr>
              <w:t>Draw true length line</w:t>
            </w:r>
            <w:r w:rsidRPr="00EA3B1E">
              <w:rPr>
                <w:rFonts w:ascii="Arial" w:eastAsiaTheme="majorEastAsia" w:hAnsi="Arial" w:cs="Arial"/>
              </w:rPr>
              <w:t xml:space="preserve"> </w:t>
            </w:r>
          </w:p>
          <w:p w:rsidR="00CB5FC5" w:rsidRPr="00CB5FC5" w:rsidRDefault="00CB5FC5" w:rsidP="00CB5FC5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000000"/>
              </w:rPr>
            </w:pPr>
            <w:r w:rsidRPr="00CB5FC5">
              <w:rPr>
                <w:rFonts w:cs="Arial"/>
                <w:color w:val="000000"/>
              </w:rPr>
              <w:t xml:space="preserve">Draw true length line in auxiliary view of different objects </w:t>
            </w:r>
          </w:p>
          <w:p w:rsidR="00CB5FC5" w:rsidRPr="00CB5FC5" w:rsidRDefault="00CB5FC5" w:rsidP="00CB5FC5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000000"/>
              </w:rPr>
            </w:pPr>
            <w:r w:rsidRPr="00CB5FC5">
              <w:rPr>
                <w:rFonts w:cs="Arial"/>
                <w:color w:val="000000"/>
              </w:rPr>
              <w:t>Draw auxiliary view in different objects</w:t>
            </w:r>
          </w:p>
          <w:p w:rsidR="00CB5FC5" w:rsidRPr="00CB5FC5" w:rsidRDefault="00CB5FC5" w:rsidP="00CB5FC5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000000"/>
              </w:rPr>
            </w:pPr>
            <w:r w:rsidRPr="00CB5FC5">
              <w:rPr>
                <w:rFonts w:cs="Arial"/>
                <w:color w:val="000000"/>
              </w:rPr>
              <w:t>Draw auxiliary view of objects</w:t>
            </w:r>
          </w:p>
          <w:p w:rsidR="00CB5FC5" w:rsidRPr="00CB5FC5" w:rsidRDefault="00CB5FC5" w:rsidP="00CB5FC5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000000"/>
              </w:rPr>
            </w:pPr>
            <w:r w:rsidRPr="00CB5FC5">
              <w:rPr>
                <w:rFonts w:cs="Arial"/>
                <w:color w:val="000000"/>
              </w:rPr>
              <w:t>Draw auxiliary view of component part</w:t>
            </w:r>
          </w:p>
          <w:p w:rsidR="00CB5FC5" w:rsidRPr="00EA3B1E" w:rsidRDefault="00CB5FC5" w:rsidP="00CB5FC5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D35558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5F0A2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5F0A2B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Auxiliary Drawing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EB2D15" w:rsidRPr="00C540ED" w:rsidRDefault="00EB2D15" w:rsidP="00EB2D1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540ED">
              <w:rPr>
                <w:rFonts w:ascii="Arial" w:eastAsiaTheme="majorEastAsia" w:hAnsi="Arial" w:cs="Arial"/>
                <w:sz w:val="22"/>
                <w:szCs w:val="22"/>
              </w:rPr>
              <w:t>Draw primary auxiliary view</w:t>
            </w:r>
          </w:p>
          <w:p w:rsidR="00783765" w:rsidRPr="008D7F59" w:rsidRDefault="00EB2D15" w:rsidP="00EB2D1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540ED">
              <w:rPr>
                <w:rFonts w:ascii="Arial" w:eastAsiaTheme="majorEastAsia" w:hAnsi="Arial" w:cs="Arial"/>
                <w:sz w:val="22"/>
                <w:szCs w:val="22"/>
              </w:rPr>
              <w:t>Draw true length line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E51F7" w:rsidRPr="00206480" w:rsidTr="00FD51CA">
        <w:trPr>
          <w:trHeight w:val="398"/>
        </w:trPr>
        <w:tc>
          <w:tcPr>
            <w:tcW w:w="6817" w:type="dxa"/>
          </w:tcPr>
          <w:p w:rsidR="00EE51F7" w:rsidRPr="00EE51F7" w:rsidRDefault="00EE51F7" w:rsidP="00EE51F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EE51F7">
              <w:rPr>
                <w:rFonts w:ascii="Arial" w:hAnsi="Arial" w:cs="Arial"/>
                <w:sz w:val="22"/>
                <w:szCs w:val="22"/>
              </w:rPr>
              <w:t>Draw Primary auxiliary view of frontal projection</w:t>
            </w:r>
          </w:p>
        </w:tc>
        <w:tc>
          <w:tcPr>
            <w:tcW w:w="990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03F4AA2B" wp14:editId="5C30D42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254BF" id="Rounded Rectangle 7" o:spid="_x0000_s1026" style="position:absolute;margin-left:7.55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58473C79" wp14:editId="3FE7CE2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51DA1" id="Rounded Rectangle 8" o:spid="_x0000_s1026" style="position:absolute;margin-left:9.3pt;margin-top:2.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1F7" w:rsidRPr="00206480" w:rsidTr="00FD51CA">
        <w:trPr>
          <w:trHeight w:val="398"/>
        </w:trPr>
        <w:tc>
          <w:tcPr>
            <w:tcW w:w="6817" w:type="dxa"/>
          </w:tcPr>
          <w:p w:rsidR="00EE51F7" w:rsidRPr="00EE51F7" w:rsidRDefault="00EE51F7" w:rsidP="00EE51F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EE51F7">
              <w:rPr>
                <w:rFonts w:ascii="Arial" w:hAnsi="Arial" w:cs="Arial"/>
                <w:sz w:val="22"/>
                <w:szCs w:val="22"/>
              </w:rPr>
              <w:t>Draw primary auxiliary view of horizontal projection</w:t>
            </w:r>
          </w:p>
        </w:tc>
        <w:tc>
          <w:tcPr>
            <w:tcW w:w="990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3ADD03CA" wp14:editId="4BE730C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EE941" id="Rounded Rectangle 26" o:spid="_x0000_s1026" style="position:absolute;margin-left:8.3pt;margin-top:3.95pt;width:28.5pt;height:12.9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7F4623D1" wp14:editId="40D9029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D112C" id="Rounded Rectangle 27" o:spid="_x0000_s1026" style="position:absolute;margin-left:10.05pt;margin-top:3.95pt;width:28.5pt;height:12.9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1F7" w:rsidRPr="00206480" w:rsidTr="00FD51CA">
        <w:trPr>
          <w:trHeight w:val="398"/>
        </w:trPr>
        <w:tc>
          <w:tcPr>
            <w:tcW w:w="6817" w:type="dxa"/>
          </w:tcPr>
          <w:p w:rsidR="00EE51F7" w:rsidRPr="00EE51F7" w:rsidRDefault="00EE51F7" w:rsidP="00EE51F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EE51F7">
              <w:rPr>
                <w:rFonts w:ascii="Arial" w:hAnsi="Arial" w:cs="Arial"/>
                <w:sz w:val="22"/>
                <w:szCs w:val="22"/>
              </w:rPr>
              <w:t xml:space="preserve">Draw primary auxiliary view of profile projection </w:t>
            </w:r>
          </w:p>
        </w:tc>
        <w:tc>
          <w:tcPr>
            <w:tcW w:w="990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6045F3E9" wp14:editId="76AB184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584CC" id="Rounded Rectangle 28" o:spid="_x0000_s1026" style="position:absolute;margin-left:7.9pt;margin-top:2.5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1CCFEF9B" wp14:editId="7027D89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C3173" id="Rounded Rectangle 29" o:spid="_x0000_s1026" style="position:absolute;margin-left:10.2pt;margin-top:3.05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1F7" w:rsidRPr="00206480" w:rsidTr="00FD51CA">
        <w:trPr>
          <w:trHeight w:val="398"/>
        </w:trPr>
        <w:tc>
          <w:tcPr>
            <w:tcW w:w="6817" w:type="dxa"/>
          </w:tcPr>
          <w:p w:rsidR="00EE51F7" w:rsidRPr="00EE51F7" w:rsidRDefault="00EE51F7" w:rsidP="00EE51F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EE51F7">
              <w:rPr>
                <w:rFonts w:ascii="Arial" w:hAnsi="Arial" w:cs="Arial"/>
                <w:sz w:val="22"/>
                <w:szCs w:val="22"/>
              </w:rPr>
              <w:t xml:space="preserve">Draw true length line in auxiliary view of different objects </w:t>
            </w:r>
          </w:p>
        </w:tc>
        <w:tc>
          <w:tcPr>
            <w:tcW w:w="990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43ADC791" wp14:editId="7CCDD8E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1BE53" id="Rounded Rectangle 30" o:spid="_x0000_s1026" style="position:absolute;margin-left:7.35pt;margin-top:3.6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0007A803" wp14:editId="40C5194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D0702" id="Rounded Rectangle 31" o:spid="_x0000_s1026" style="position:absolute;margin-left:9.7pt;margin-top:3.05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1F7" w:rsidRPr="00206480" w:rsidTr="00FD51CA">
        <w:trPr>
          <w:trHeight w:val="398"/>
        </w:trPr>
        <w:tc>
          <w:tcPr>
            <w:tcW w:w="6817" w:type="dxa"/>
          </w:tcPr>
          <w:p w:rsidR="00EE51F7" w:rsidRPr="00EE51F7" w:rsidRDefault="00EE51F7" w:rsidP="00EE51F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EE51F7">
              <w:rPr>
                <w:rFonts w:ascii="Arial" w:hAnsi="Arial" w:cs="Arial"/>
                <w:sz w:val="22"/>
                <w:szCs w:val="22"/>
              </w:rPr>
              <w:t>Draw auxiliary view in different objects</w:t>
            </w:r>
          </w:p>
        </w:tc>
        <w:tc>
          <w:tcPr>
            <w:tcW w:w="990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6467E713" wp14:editId="0118BE6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07E4D3" id="Rounded Rectangle 39" o:spid="_x0000_s1026" style="position:absolute;margin-left:8.35pt;margin-top:1.7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2D4D9B50" wp14:editId="154C0563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3E03A" id="Rounded Rectangle 38" o:spid="_x0000_s1026" style="position:absolute;margin-left:-43.5pt;margin-top:2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1F7" w:rsidRPr="00206480" w:rsidTr="00FD51CA">
        <w:trPr>
          <w:trHeight w:val="398"/>
        </w:trPr>
        <w:tc>
          <w:tcPr>
            <w:tcW w:w="6817" w:type="dxa"/>
          </w:tcPr>
          <w:p w:rsidR="00EE51F7" w:rsidRPr="00EE51F7" w:rsidRDefault="00EE51F7" w:rsidP="00EE51F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EE51F7">
              <w:rPr>
                <w:rFonts w:ascii="Arial" w:hAnsi="Arial" w:cs="Arial"/>
                <w:sz w:val="22"/>
                <w:szCs w:val="22"/>
              </w:rPr>
              <w:t>Draw auxiliary view of objects</w:t>
            </w:r>
          </w:p>
        </w:tc>
        <w:tc>
          <w:tcPr>
            <w:tcW w:w="990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20776439" wp14:editId="1F4C91D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98D34" id="Rounded Rectangle 7" o:spid="_x0000_s1026" style="position:absolute;margin-left:7.55pt;margin-top:2.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5783F754" wp14:editId="7CB42A4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38FE6" id="Rounded Rectangle 8" o:spid="_x0000_s1026" style="position:absolute;margin-left:9.3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51F7" w:rsidRPr="00206480" w:rsidTr="00FD51CA">
        <w:trPr>
          <w:trHeight w:val="398"/>
        </w:trPr>
        <w:tc>
          <w:tcPr>
            <w:tcW w:w="6817" w:type="dxa"/>
          </w:tcPr>
          <w:p w:rsidR="00EE51F7" w:rsidRPr="00EE51F7" w:rsidRDefault="00EE51F7" w:rsidP="00EE51F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EE51F7">
              <w:rPr>
                <w:rFonts w:ascii="Arial" w:hAnsi="Arial" w:cs="Arial"/>
                <w:sz w:val="22"/>
                <w:szCs w:val="22"/>
              </w:rPr>
              <w:t>Draw auxiliary view of component part</w:t>
            </w:r>
          </w:p>
        </w:tc>
        <w:tc>
          <w:tcPr>
            <w:tcW w:w="990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26C665A5" wp14:editId="243636F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4A8352" id="Rounded Rectangle 26" o:spid="_x0000_s1026" style="position:absolute;margin-left:8.3pt;margin-top:3.95pt;width:28.5pt;height:12.9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EE51F7" w:rsidRPr="00206480" w:rsidRDefault="00EE51F7" w:rsidP="00EE51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4EE89620" wp14:editId="4BD41A0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9DBBE" id="Rounded Rectangle 27" o:spid="_x0000_s1026" style="position:absolute;margin-left:10.05pt;margin-top:3.95pt;width:28.5pt;height:12.9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D35558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5F0A2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5F0A2B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Auxiliary Drawing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EB2D15" w:rsidRPr="00C540ED" w:rsidRDefault="00EB2D15" w:rsidP="00EB2D15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540ED">
              <w:rPr>
                <w:rFonts w:ascii="Arial" w:eastAsiaTheme="majorEastAsia" w:hAnsi="Arial" w:cs="Arial"/>
                <w:sz w:val="22"/>
                <w:szCs w:val="22"/>
              </w:rPr>
              <w:t>Draw primary auxiliary view</w:t>
            </w:r>
          </w:p>
          <w:p w:rsidR="00C05385" w:rsidRPr="00CF0464" w:rsidRDefault="00EB2D15" w:rsidP="00EB2D15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540ED">
              <w:rPr>
                <w:rFonts w:ascii="Arial" w:eastAsiaTheme="majorEastAsia" w:hAnsi="Arial" w:cs="Arial"/>
                <w:sz w:val="22"/>
                <w:szCs w:val="22"/>
              </w:rPr>
              <w:t>Draw true length line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E5EE8" w:rsidRPr="00A54BF5" w:rsidTr="00E6395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E5EE8" w:rsidRPr="00A54BF5" w:rsidRDefault="009E5EE8" w:rsidP="009E5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E5EE8" w:rsidRPr="00640D79" w:rsidRDefault="009E5EE8" w:rsidP="009E5EE8">
            <w:r w:rsidRPr="00640D79">
              <w:t>Draw Primary auxiliary view of frontal projection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38BDA816" wp14:editId="5EE61F5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20969" id="Rounded Rectangle 81" o:spid="_x0000_s1026" style="position:absolute;margin-left:7.55pt;margin-top:2.5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3D4E4F03" wp14:editId="0039F5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8C86C" id="Rounded Rectangle 82" o:spid="_x0000_s1026" style="position:absolute;margin-left:9.3pt;margin-top:2.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E5EE8" w:rsidRPr="00A54BF5" w:rsidRDefault="009E5EE8" w:rsidP="009E5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5EE8" w:rsidRPr="00A54BF5" w:rsidTr="00E6395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E5EE8" w:rsidRPr="00A54BF5" w:rsidRDefault="009E5EE8" w:rsidP="009E5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E5EE8" w:rsidRPr="00640D79" w:rsidRDefault="009E5EE8" w:rsidP="009E5EE8">
            <w:r w:rsidRPr="00640D79">
              <w:t>Draw primary auxiliary view of horizontal projection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4A8111A0" wp14:editId="548E0E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3C16A" id="Rounded Rectangle 83" o:spid="_x0000_s1026" style="position:absolute;margin-left:8.3pt;margin-top:3.95pt;width:28.5pt;height:12.9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68CA6CA3" wp14:editId="38B69B6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BD8BE" id="Rounded Rectangle 84" o:spid="_x0000_s1026" style="position:absolute;margin-left:10.05pt;margin-top:3.95pt;width:28.5pt;height:12.9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E5EE8" w:rsidRPr="00A54BF5" w:rsidRDefault="009E5EE8" w:rsidP="009E5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5EE8" w:rsidRPr="00A54BF5" w:rsidTr="00E6395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E5EE8" w:rsidRPr="00A54BF5" w:rsidRDefault="009E5EE8" w:rsidP="009E5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E5EE8" w:rsidRPr="00640D79" w:rsidRDefault="009E5EE8" w:rsidP="009E5EE8">
            <w:r w:rsidRPr="00640D79">
              <w:t xml:space="preserve">Draw primary auxiliary view of profile projection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5074B7BA" wp14:editId="28B9375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2AA8A" id="Rounded Rectangle 85" o:spid="_x0000_s1026" style="position:absolute;margin-left:7.9pt;margin-top:2.5pt;width:28.5pt;height:12.9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648C8CC5" wp14:editId="7F015A0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E760EB" id="Rounded Rectangle 86" o:spid="_x0000_s1026" style="position:absolute;margin-left:10.2pt;margin-top:3.05pt;width:28.45pt;height:12.85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E5EE8" w:rsidRPr="00A54BF5" w:rsidRDefault="009E5EE8" w:rsidP="009E5EE8">
            <w:pPr>
              <w:rPr>
                <w:rFonts w:ascii="Arial" w:hAnsi="Arial" w:cs="Arial"/>
              </w:rPr>
            </w:pPr>
          </w:p>
        </w:tc>
      </w:tr>
      <w:tr w:rsidR="009E5EE8" w:rsidRPr="00A54BF5" w:rsidTr="00E6395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E5EE8" w:rsidRPr="00A54BF5" w:rsidRDefault="009E5EE8" w:rsidP="009E5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E5EE8" w:rsidRPr="00640D79" w:rsidRDefault="009E5EE8" w:rsidP="009E5EE8">
            <w:r w:rsidRPr="00640D79">
              <w:t xml:space="preserve">Draw true length line in auxiliary view of different objects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71E8818E" wp14:editId="7FBF26E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F9FD2" id="Rounded Rectangle 87" o:spid="_x0000_s1026" style="position:absolute;margin-left:7.35pt;margin-top:3.6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6343A782" wp14:editId="357E065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180DF1" id="Rounded Rectangle 88" o:spid="_x0000_s1026" style="position:absolute;margin-left:9.7pt;margin-top:3.05pt;width:28.5pt;height:12.9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E5EE8" w:rsidRPr="00A54BF5" w:rsidRDefault="009E5EE8" w:rsidP="009E5EE8">
            <w:pPr>
              <w:rPr>
                <w:rFonts w:ascii="Arial" w:hAnsi="Arial" w:cs="Arial"/>
              </w:rPr>
            </w:pPr>
          </w:p>
        </w:tc>
      </w:tr>
      <w:tr w:rsidR="009E5EE8" w:rsidRPr="00A54BF5" w:rsidTr="00E6395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E5EE8" w:rsidRPr="00A54BF5" w:rsidRDefault="009E5EE8" w:rsidP="009E5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E5EE8" w:rsidRPr="00640D79" w:rsidRDefault="009E5EE8" w:rsidP="009E5EE8">
            <w:r w:rsidRPr="00640D79">
              <w:t>Draw auxiliary view in different objects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3EC6D2FC" wp14:editId="6C98E60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EEEDDC" id="Rounded Rectangle 93" o:spid="_x0000_s1026" style="position:absolute;margin-left:11.3pt;margin-top:12pt;width:28.45pt;height:12.85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40BDD4F7" wp14:editId="4D9FDE92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2077A" id="Rounded Rectangle 92" o:spid="_x0000_s1026" style="position:absolute;margin-left:9.05pt;margin-top:9.7pt;width:28.45pt;height:12.85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E5EE8" w:rsidRPr="00A54BF5" w:rsidRDefault="009E5EE8" w:rsidP="009E5EE8">
            <w:pPr>
              <w:rPr>
                <w:rFonts w:ascii="Arial" w:hAnsi="Arial" w:cs="Arial"/>
              </w:rPr>
            </w:pPr>
          </w:p>
        </w:tc>
      </w:tr>
      <w:tr w:rsidR="009E5EE8" w:rsidRPr="00A54BF5" w:rsidTr="00E6395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E5EE8" w:rsidRPr="00A54BF5" w:rsidRDefault="009E5EE8" w:rsidP="009E5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E5EE8" w:rsidRPr="00640D79" w:rsidRDefault="009E5EE8" w:rsidP="009E5EE8">
            <w:r w:rsidRPr="00640D79">
              <w:t>Draw auxiliary view of objects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092A74E3" wp14:editId="3CD2E6E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90C49" id="Rounded Rectangle 89" o:spid="_x0000_s1026" style="position:absolute;margin-left:8.35pt;margin-top:1.7pt;width:28.45pt;height:12.85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01F02B58" wp14:editId="75BB8E2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ECEDC8" id="Rounded Rectangle 90" o:spid="_x0000_s1026" style="position:absolute;margin-left:-43.5pt;margin-top:2pt;width:28.45pt;height:12.8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E5EE8" w:rsidRPr="00A54BF5" w:rsidRDefault="009E5EE8" w:rsidP="009E5EE8">
            <w:pPr>
              <w:rPr>
                <w:rFonts w:ascii="Arial" w:hAnsi="Arial" w:cs="Arial"/>
              </w:rPr>
            </w:pPr>
          </w:p>
        </w:tc>
      </w:tr>
      <w:tr w:rsidR="009E5EE8" w:rsidRPr="00A54BF5" w:rsidTr="00E6395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E5EE8" w:rsidRPr="00A54BF5" w:rsidRDefault="009E5EE8" w:rsidP="009E5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E5EE8" w:rsidRPr="00640D79" w:rsidRDefault="009E5EE8" w:rsidP="009E5EE8">
            <w:r w:rsidRPr="00640D79">
              <w:t>Draw auxiliary view of component part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37488CEA" wp14:editId="7552C06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40D50" id="Rounded Rectangle 9" o:spid="_x0000_s1026" style="position:absolute;margin-left:6.95pt;margin-top:2.4pt;width:28.5pt;height:12.9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E5EE8" w:rsidRPr="00A54BF5" w:rsidRDefault="009E5EE8" w:rsidP="009E5EE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02AC0FA1" wp14:editId="1DE04FA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983FC" id="Rounded Rectangle 13" o:spid="_x0000_s1026" style="position:absolute;margin-left:9.35pt;margin-top:2.4pt;width:28.45pt;height:12.8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E5EE8" w:rsidRPr="00A54BF5" w:rsidRDefault="009E5EE8" w:rsidP="009E5EE8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D35558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5F0A2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5F0A2B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Auxiliary Drawing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8A105D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primary auxiliary views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934B5" w:rsidP="00C934B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BC00C3">
              <w:rPr>
                <w:rFonts w:ascii="Arial" w:hAnsi="Arial" w:cs="Arial"/>
                <w:iCs/>
                <w:sz w:val="22"/>
                <w:szCs w:val="22"/>
              </w:rPr>
              <w:t>secondary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auxiliary views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840C4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true </w:t>
            </w:r>
            <w:r w:rsidR="00BC00C3">
              <w:rPr>
                <w:rFonts w:ascii="Arial" w:hAnsi="Arial" w:cs="Arial"/>
                <w:iCs/>
                <w:sz w:val="22"/>
                <w:szCs w:val="22"/>
              </w:rPr>
              <w:t>length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F80058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F80058">
              <w:rPr>
                <w:rFonts w:ascii="Arial" w:hAnsi="Arial" w:cs="Arial"/>
                <w:iCs/>
                <w:sz w:val="22"/>
                <w:szCs w:val="22"/>
              </w:rPr>
              <w:t>What is the difference between profile projection and horizontal projection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E648FD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Define auxiliary view of frontal projection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A73" w:rsidRDefault="00FC7A73" w:rsidP="00C92255">
      <w:pPr>
        <w:spacing w:after="0" w:line="240" w:lineRule="auto"/>
      </w:pPr>
      <w:r>
        <w:separator/>
      </w:r>
    </w:p>
  </w:endnote>
  <w:endnote w:type="continuationSeparator" w:id="0">
    <w:p w:rsidR="00FC7A73" w:rsidRDefault="00FC7A7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555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A73" w:rsidRDefault="00FC7A73" w:rsidP="00C92255">
      <w:pPr>
        <w:spacing w:after="0" w:line="240" w:lineRule="auto"/>
      </w:pPr>
      <w:r>
        <w:separator/>
      </w:r>
    </w:p>
  </w:footnote>
  <w:footnote w:type="continuationSeparator" w:id="0">
    <w:p w:rsidR="00FC7A73" w:rsidRDefault="00FC7A7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A01532"/>
    <w:multiLevelType w:val="hybridMultilevel"/>
    <w:tmpl w:val="8BD04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45B73"/>
    <w:multiLevelType w:val="hybridMultilevel"/>
    <w:tmpl w:val="0478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5395B"/>
    <w:multiLevelType w:val="hybridMultilevel"/>
    <w:tmpl w:val="1152F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D672E"/>
    <w:multiLevelType w:val="hybridMultilevel"/>
    <w:tmpl w:val="1F02D794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677A1C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8"/>
  </w:num>
  <w:num w:numId="5">
    <w:abstractNumId w:val="6"/>
  </w:num>
  <w:num w:numId="6">
    <w:abstractNumId w:val="14"/>
  </w:num>
  <w:num w:numId="7">
    <w:abstractNumId w:val="4"/>
  </w:num>
  <w:num w:numId="8">
    <w:abstractNumId w:val="5"/>
  </w:num>
  <w:num w:numId="9">
    <w:abstractNumId w:val="3"/>
  </w:num>
  <w:num w:numId="10">
    <w:abstractNumId w:val="19"/>
  </w:num>
  <w:num w:numId="11">
    <w:abstractNumId w:val="0"/>
  </w:num>
  <w:num w:numId="12">
    <w:abstractNumId w:val="2"/>
  </w:num>
  <w:num w:numId="13">
    <w:abstractNumId w:val="9"/>
  </w:num>
  <w:num w:numId="14">
    <w:abstractNumId w:val="17"/>
  </w:num>
  <w:num w:numId="15">
    <w:abstractNumId w:val="8"/>
  </w:num>
  <w:num w:numId="16">
    <w:abstractNumId w:val="21"/>
  </w:num>
  <w:num w:numId="17">
    <w:abstractNumId w:val="20"/>
  </w:num>
  <w:num w:numId="18">
    <w:abstractNumId w:val="15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3B7"/>
    <w:rsid w:val="001821E9"/>
    <w:rsid w:val="00182DB5"/>
    <w:rsid w:val="001840C4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41F6"/>
    <w:rsid w:val="00205041"/>
    <w:rsid w:val="00206480"/>
    <w:rsid w:val="00210ABC"/>
    <w:rsid w:val="00216EE3"/>
    <w:rsid w:val="002274D7"/>
    <w:rsid w:val="002429C7"/>
    <w:rsid w:val="0024460D"/>
    <w:rsid w:val="00250844"/>
    <w:rsid w:val="00251228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56685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0A2B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2812"/>
    <w:rsid w:val="00873AA9"/>
    <w:rsid w:val="00873E31"/>
    <w:rsid w:val="008771EC"/>
    <w:rsid w:val="00877EF2"/>
    <w:rsid w:val="0088367F"/>
    <w:rsid w:val="008A105D"/>
    <w:rsid w:val="008A13FD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5EE8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C00C3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540ED"/>
    <w:rsid w:val="00C858FD"/>
    <w:rsid w:val="00C92255"/>
    <w:rsid w:val="00C934B5"/>
    <w:rsid w:val="00C94FA5"/>
    <w:rsid w:val="00C95FFF"/>
    <w:rsid w:val="00C964EF"/>
    <w:rsid w:val="00CB036E"/>
    <w:rsid w:val="00CB5FC5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35558"/>
    <w:rsid w:val="00D404D2"/>
    <w:rsid w:val="00D4414B"/>
    <w:rsid w:val="00D522BF"/>
    <w:rsid w:val="00D56305"/>
    <w:rsid w:val="00D56F71"/>
    <w:rsid w:val="00D575F1"/>
    <w:rsid w:val="00D622D7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648FD"/>
    <w:rsid w:val="00E80DD5"/>
    <w:rsid w:val="00E8135B"/>
    <w:rsid w:val="00E82047"/>
    <w:rsid w:val="00E85C2B"/>
    <w:rsid w:val="00E92F0B"/>
    <w:rsid w:val="00E95479"/>
    <w:rsid w:val="00E977C7"/>
    <w:rsid w:val="00EA2FA2"/>
    <w:rsid w:val="00EA3B1E"/>
    <w:rsid w:val="00EA5800"/>
    <w:rsid w:val="00EB10C0"/>
    <w:rsid w:val="00EB2D15"/>
    <w:rsid w:val="00EC1D8C"/>
    <w:rsid w:val="00EC5DCF"/>
    <w:rsid w:val="00ED076B"/>
    <w:rsid w:val="00ED0D9B"/>
    <w:rsid w:val="00ED2154"/>
    <w:rsid w:val="00EE455D"/>
    <w:rsid w:val="00EE51F7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80058"/>
    <w:rsid w:val="00F861B6"/>
    <w:rsid w:val="00FA0102"/>
    <w:rsid w:val="00FA6BF8"/>
    <w:rsid w:val="00FB17E1"/>
    <w:rsid w:val="00FB1A30"/>
    <w:rsid w:val="00FB3ABA"/>
    <w:rsid w:val="00FC7A73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585AC-E898-4EFA-9244-6CC926F3A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Amna Ahsan</cp:lastModifiedBy>
  <cp:revision>85</cp:revision>
  <dcterms:created xsi:type="dcterms:W3CDTF">2019-10-25T07:03:00Z</dcterms:created>
  <dcterms:modified xsi:type="dcterms:W3CDTF">2020-12-11T07:13:00Z</dcterms:modified>
</cp:coreProperties>
</file>